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Teacher Application</w:t>
      </w:r>
    </w:p>
    <w:p w:rsidR="00000000" w:rsidDel="00000000" w:rsidP="00000000" w:rsidRDefault="00000000" w:rsidRPr="00000000" w14:paraId="00000002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If you are interested in virtual teaching in the festival, please fill in this form and email to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texdanceimprovfest@gmail.com</w:t>
        </w:r>
      </w:hyperlink>
      <w:r w:rsidDel="00000000" w:rsidR="00000000" w:rsidRPr="00000000">
        <w:rPr>
          <w:rtl w:val="0"/>
        </w:rPr>
        <w:t xml:space="preserve">, subject line “</w:t>
      </w:r>
      <w:r w:rsidDel="00000000" w:rsidR="00000000" w:rsidRPr="00000000">
        <w:rPr>
          <w:u w:val="single"/>
          <w:rtl w:val="0"/>
        </w:rPr>
        <w:t xml:space="preserve">vTDIF 2021 Teacher Application</w:t>
      </w:r>
      <w:r w:rsidDel="00000000" w:rsidR="00000000" w:rsidRPr="00000000">
        <w:rPr>
          <w:rtl w:val="0"/>
        </w:rPr>
        <w:t xml:space="preserve">”. If you are selected, your registration fee for the festival will be waived. Thank you very much for your interest. We look forward to improvising with you!</w:t>
      </w:r>
    </w:p>
    <w:p w:rsidR="00000000" w:rsidDel="00000000" w:rsidP="00000000" w:rsidRDefault="00000000" w:rsidRPr="00000000" w14:paraId="00000004">
      <w:pPr>
        <w:rPr>
          <w:color w:val="ff0000"/>
          <w:sz w:val="15"/>
          <w:szCs w:val="15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Application Deadline: June 15, 2021</w:t>
      </w:r>
    </w:p>
    <w:p w:rsidR="00000000" w:rsidDel="00000000" w:rsidP="00000000" w:rsidRDefault="00000000" w:rsidRPr="00000000" w14:paraId="00000006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Name: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Email:</w:t>
        <w:tab/>
        <w:t xml:space="preserve">____________________________ Phone: ________________________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If you have taught at TDIF previously, please list most recent year: ___________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Do you speak Spanish? __________</w:t>
      </w:r>
    </w:p>
    <w:p w:rsidR="00000000" w:rsidDel="00000000" w:rsidP="00000000" w:rsidRDefault="00000000" w:rsidRPr="00000000" w14:paraId="0000000B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3"/>
          <w:szCs w:val="1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Please send your artist headshot for promotional purposes and festival documents to </w:t>
      </w:r>
      <w:hyperlink r:id="rId7">
        <w:r w:rsidDel="00000000" w:rsidR="00000000" w:rsidRPr="00000000">
          <w:rPr>
            <w:color w:val="0000ff"/>
            <w:sz w:val="22"/>
            <w:szCs w:val="22"/>
            <w:highlight w:val="yellow"/>
            <w:u w:val="single"/>
            <w:rtl w:val="0"/>
          </w:rPr>
          <w:t xml:space="preserve">texdanceimprovfest@gmail.com</w:t>
        </w:r>
      </w:hyperlink>
      <w:r w:rsidDel="00000000" w:rsidR="00000000" w:rsidRPr="00000000">
        <w:rPr>
          <w:sz w:val="22"/>
          <w:szCs w:val="22"/>
          <w:highlight w:val="yellow"/>
          <w:rtl w:val="0"/>
        </w:rPr>
        <w:t xml:space="preserve"> along with your application. (image size: 10 MB max)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4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40" w:hanging="540"/>
        <w:rPr/>
      </w:pPr>
      <w:r w:rsidDel="00000000" w:rsidR="00000000" w:rsidRPr="00000000">
        <w:rPr>
          <w:rtl w:val="0"/>
        </w:rPr>
        <w:t xml:space="preserve">Short Bio (100 words max)</w:t>
      </w:r>
    </w:p>
    <w:tbl>
      <w:tblPr>
        <w:tblStyle w:val="Table1"/>
        <w:tblW w:w="9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0"/>
        <w:tblGridChange w:id="0">
          <w:tblGrid>
            <w:gridCol w:w="9160"/>
          </w:tblGrid>
        </w:tblGridChange>
      </w:tblGrid>
      <w:tr>
        <w:trPr>
          <w:trHeight w:val="3008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40" w:hanging="540"/>
        <w:rPr/>
      </w:pPr>
      <w:r w:rsidDel="00000000" w:rsidR="00000000" w:rsidRPr="00000000">
        <w:rPr>
          <w:rtl w:val="0"/>
        </w:rPr>
        <w:t xml:space="preserve">Proposed Class Title</w:t>
      </w:r>
    </w:p>
    <w:tbl>
      <w:tblPr>
        <w:tblStyle w:val="Table2"/>
        <w:tblW w:w="9180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trHeight w:val="377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40" w:hanging="540"/>
        <w:rPr/>
      </w:pPr>
      <w:r w:rsidDel="00000000" w:rsidR="00000000" w:rsidRPr="00000000">
        <w:rPr>
          <w:rtl w:val="0"/>
        </w:rPr>
        <w:t xml:space="preserve">Proposed Class Description (100 words max)</w:t>
      </w:r>
    </w:p>
    <w:tbl>
      <w:tblPr>
        <w:tblStyle w:val="Table3"/>
        <w:tblW w:w="9180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540" w:top="1440" w:left="1800" w:right="1800" w:header="450" w:footer="2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240" w:lineRule="auto"/>
      <w:rPr>
        <w:rFonts w:ascii="Times" w:cs="Times" w:eastAsia="Times" w:hAnsi="Times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*Please note that </w:t>
    </w:r>
    <w:r w:rsidDel="00000000" w:rsidR="00000000" w:rsidRPr="00000000">
      <w:rPr>
        <w:i w:val="1"/>
        <w:sz w:val="18"/>
        <w:szCs w:val="18"/>
        <w:rtl w:val="0"/>
      </w:rPr>
      <w:t xml:space="preserve">un</w:t>
    </w:r>
    <w:r w:rsidDel="00000000" w:rsidR="00000000" w:rsidRPr="00000000">
      <w:rPr>
        <w:i w:val="1"/>
        <w:color w:val="000000"/>
        <w:sz w:val="18"/>
        <w:szCs w:val="18"/>
        <w:rtl w:val="0"/>
      </w:rPr>
      <w:t xml:space="preserve">fortunately this year TDIF is unable to provide Travel Stipend support.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The TDIF Advisory Committee will select the teaching and performing artists for TDIF. The 2020 committee is comprised of Avery-Jai Andrews, Mary Lynn Babcock, Ari Christopher, Jordan Fuchs, Sarah Gamblin, Whitney Geldon, Cristina Goletti, Brandon Gonzalez, Amanda Jackson, Lauren Kravitz, Brittany Lopez, Nina Martin, Chrissy Nelson, Erika Record-Sparks, Ray Schwartz, Donald C. Shorter Jr., Lily Sloan, Wayne M. Smith.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Texas Dance Improvisation Festival 2021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-368297</wp:posOffset>
          </wp:positionH>
          <wp:positionV relativeFrom="paragraph">
            <wp:posOffset>-57148</wp:posOffset>
          </wp:positionV>
          <wp:extent cx="1257300" cy="82740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8274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jc w:val="right"/>
      <w:rPr>
        <w:sz w:val="25"/>
        <w:szCs w:val="25"/>
      </w:rPr>
    </w:pPr>
    <w:r w:rsidDel="00000000" w:rsidR="00000000" w:rsidRPr="00000000">
      <w:rPr>
        <w:sz w:val="25"/>
        <w:szCs w:val="25"/>
        <w:rtl w:val="0"/>
      </w:rPr>
      <w:t xml:space="preserve">Oct 8-9, 2021 | Hosted by Sam Houston State University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texdanceimprovfest@gmail.com" TargetMode="External"/><Relationship Id="rId7" Type="http://schemas.openxmlformats.org/officeDocument/2006/relationships/hyperlink" Target="mailto:texdanceimprovfest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